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C33E1" w14:textId="77777777" w:rsidR="005340CE" w:rsidRDefault="005340CE" w:rsidP="005340CE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rPr>
          <w:rFonts w:ascii="Century Gothic" w:hAnsi="Century Gothic" w:cs="Arial"/>
          <w:color w:val="000000"/>
          <w:sz w:val="22"/>
        </w:rPr>
      </w:pPr>
      <w:r>
        <w:rPr>
          <w:rFonts w:ascii="Century Gothic" w:hAnsi="Century Gothic" w:cs="Arial"/>
          <w:noProof/>
          <w:color w:val="000000"/>
          <w:sz w:val="22"/>
        </w:rPr>
        <w:drawing>
          <wp:inline distT="0" distB="0" distL="0" distR="0" wp14:anchorId="1B99B154" wp14:editId="7234AD2B">
            <wp:extent cx="1434288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Waters_Process_Vertic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331" cy="14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F1270" w14:textId="3D1EF35F" w:rsidR="00D055A1" w:rsidRPr="00D055A1" w:rsidRDefault="00D055A1" w:rsidP="00D055A1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rPr>
          <w:rFonts w:ascii="Century Gothic" w:hAnsi="Century Gothic" w:cs="Arial"/>
          <w:b/>
          <w:color w:val="002B54"/>
          <w:sz w:val="28"/>
        </w:rPr>
      </w:pPr>
      <w:r w:rsidRPr="00D055A1">
        <w:rPr>
          <w:rFonts w:ascii="Century Gothic" w:hAnsi="Century Gothic" w:cs="Arial"/>
          <w:b/>
          <w:color w:val="002B54"/>
          <w:sz w:val="28"/>
        </w:rPr>
        <w:t xml:space="preserve">Now Hiring: </w:t>
      </w:r>
      <w:r w:rsidR="00907018">
        <w:rPr>
          <w:rFonts w:ascii="Century Gothic" w:hAnsi="Century Gothic" w:cs="Arial"/>
          <w:b/>
          <w:color w:val="002B54"/>
          <w:sz w:val="28"/>
        </w:rPr>
        <w:t>Part</w:t>
      </w:r>
      <w:r w:rsidRPr="00D055A1">
        <w:rPr>
          <w:rFonts w:ascii="Century Gothic" w:hAnsi="Century Gothic" w:cs="Arial"/>
          <w:b/>
          <w:color w:val="002B54"/>
          <w:sz w:val="28"/>
        </w:rPr>
        <w:t>-Time Guest Service Coordinator</w:t>
      </w:r>
    </w:p>
    <w:p w14:paraId="62E3020A" w14:textId="4C9CDF68" w:rsidR="005340CE" w:rsidRPr="00D055A1" w:rsidRDefault="005340CE" w:rsidP="005340CE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D055A1">
        <w:rPr>
          <w:rFonts w:ascii="Century Gothic" w:hAnsi="Century Gothic" w:cs="Arial"/>
          <w:color w:val="002B54"/>
          <w:sz w:val="22"/>
        </w:rPr>
        <w:t xml:space="preserve">The Waters - An Urban Spa Retreat, Kitchener-Waterloo's Top Rated Day Spa, is looking to add a </w:t>
      </w:r>
      <w:r w:rsidR="00907018">
        <w:rPr>
          <w:rFonts w:ascii="Century Gothic" w:hAnsi="Century Gothic" w:cs="Arial"/>
          <w:color w:val="002B54"/>
          <w:sz w:val="22"/>
        </w:rPr>
        <w:t>Part</w:t>
      </w:r>
      <w:r w:rsidRPr="00D055A1">
        <w:rPr>
          <w:rFonts w:ascii="Century Gothic" w:hAnsi="Century Gothic" w:cs="Arial"/>
          <w:color w:val="002B54"/>
          <w:sz w:val="22"/>
        </w:rPr>
        <w:t xml:space="preserve">-Time Guest Service Coordinator to the Spa Team. Shift opportunities include: </w:t>
      </w:r>
      <w:r w:rsidR="00950592">
        <w:rPr>
          <w:rFonts w:ascii="Century Gothic" w:hAnsi="Century Gothic" w:cs="Arial"/>
          <w:color w:val="002B54"/>
          <w:sz w:val="22"/>
        </w:rPr>
        <w:t>evening</w:t>
      </w:r>
      <w:r w:rsidR="00907018">
        <w:rPr>
          <w:rFonts w:ascii="Century Gothic" w:hAnsi="Century Gothic" w:cs="Arial"/>
          <w:color w:val="002B54"/>
          <w:sz w:val="22"/>
        </w:rPr>
        <w:t>s</w:t>
      </w:r>
      <w:r w:rsidR="00950592">
        <w:rPr>
          <w:rFonts w:ascii="Century Gothic" w:hAnsi="Century Gothic" w:cs="Arial"/>
          <w:color w:val="002B54"/>
          <w:sz w:val="22"/>
        </w:rPr>
        <w:t xml:space="preserve"> and</w:t>
      </w:r>
      <w:r w:rsidR="00907018">
        <w:rPr>
          <w:rFonts w:ascii="Century Gothic" w:hAnsi="Century Gothic" w:cs="Arial"/>
          <w:color w:val="002B54"/>
          <w:sz w:val="22"/>
        </w:rPr>
        <w:t xml:space="preserve"> </w:t>
      </w:r>
      <w:r w:rsidR="00950592">
        <w:rPr>
          <w:rFonts w:ascii="Century Gothic" w:hAnsi="Century Gothic" w:cs="Arial"/>
          <w:color w:val="002B54"/>
          <w:sz w:val="22"/>
        </w:rPr>
        <w:t>weekend shifts</w:t>
      </w:r>
      <w:r w:rsidRPr="00D055A1">
        <w:rPr>
          <w:rFonts w:ascii="Century Gothic" w:hAnsi="Century Gothic" w:cs="Arial"/>
          <w:color w:val="002B54"/>
          <w:sz w:val="22"/>
        </w:rPr>
        <w:t>.</w:t>
      </w:r>
    </w:p>
    <w:p w14:paraId="39D2320C" w14:textId="77777777" w:rsidR="005340CE" w:rsidRPr="00D055A1" w:rsidRDefault="005340CE" w:rsidP="005340CE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D055A1">
        <w:rPr>
          <w:rFonts w:ascii="Century Gothic" w:hAnsi="Century Gothic" w:cs="Arial"/>
          <w:color w:val="002B54"/>
          <w:sz w:val="22"/>
        </w:rPr>
        <w:t>Guest Service Coordinators are the first point of contact for all guests at The Waters Spa. They offer professional, nurturing care for guests in-person as well as over the telephone/email.</w:t>
      </w:r>
    </w:p>
    <w:p w14:paraId="4FD6BCDE" w14:textId="77777777" w:rsidR="005340CE" w:rsidRPr="00D055A1" w:rsidRDefault="005340CE" w:rsidP="005340CE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D055A1">
        <w:rPr>
          <w:rFonts w:ascii="Century Gothic" w:hAnsi="Century Gothic" w:cs="Arial"/>
          <w:b/>
          <w:bCs/>
          <w:i/>
          <w:iCs/>
          <w:color w:val="002B54"/>
          <w:sz w:val="22"/>
        </w:rPr>
        <w:t>Responsibilities Include:</w:t>
      </w:r>
      <w:r w:rsidRPr="00D055A1">
        <w:rPr>
          <w:rStyle w:val="apple-converted-space"/>
          <w:rFonts w:ascii="Century Gothic" w:hAnsi="Century Gothic" w:cs="Arial"/>
          <w:color w:val="002B54"/>
          <w:sz w:val="22"/>
        </w:rPr>
        <w:t> </w:t>
      </w:r>
      <w:r w:rsidRPr="00D055A1">
        <w:rPr>
          <w:rFonts w:ascii="Century Gothic" w:hAnsi="Century Gothic" w:cs="Arial"/>
          <w:color w:val="002B54"/>
          <w:sz w:val="22"/>
        </w:rPr>
        <w:t>guest care, booking of appointments, handling guest calls and confirmations, clerical duties, re-stocking of spa retail products, as well as daily operational tasks.</w:t>
      </w:r>
    </w:p>
    <w:p w14:paraId="7C186790" w14:textId="77777777" w:rsidR="005340CE" w:rsidRPr="00D055A1" w:rsidRDefault="005340CE" w:rsidP="005340CE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D055A1">
        <w:rPr>
          <w:rFonts w:ascii="Century Gothic" w:hAnsi="Century Gothic" w:cs="Arial"/>
          <w:b/>
          <w:bCs/>
          <w:i/>
          <w:iCs/>
          <w:color w:val="002B54"/>
          <w:sz w:val="22"/>
        </w:rPr>
        <w:t>Application Requirements:</w:t>
      </w:r>
      <w:r w:rsidRPr="00D055A1">
        <w:rPr>
          <w:rFonts w:ascii="Century Gothic" w:hAnsi="Century Gothic" w:cs="Arial"/>
          <w:color w:val="002B54"/>
          <w:sz w:val="22"/>
        </w:rPr>
        <w:br/>
        <w:t>- Previous Experience with Customer Service</w:t>
      </w:r>
      <w:r w:rsidRPr="00D055A1">
        <w:rPr>
          <w:rFonts w:ascii="Century Gothic" w:hAnsi="Century Gothic" w:cs="Arial"/>
          <w:color w:val="002B54"/>
          <w:sz w:val="22"/>
        </w:rPr>
        <w:br/>
        <w:t>- Bright, Positive and Professional Demeanour</w:t>
      </w:r>
      <w:r w:rsidRPr="00D055A1">
        <w:rPr>
          <w:rFonts w:ascii="Century Gothic" w:hAnsi="Century Gothic" w:cs="Arial"/>
          <w:color w:val="002B54"/>
          <w:sz w:val="22"/>
        </w:rPr>
        <w:br/>
        <w:t>- Ability to Multi-task &amp; Ability to stay calm and collected during busy spa times</w:t>
      </w:r>
      <w:r w:rsidRPr="00D055A1">
        <w:rPr>
          <w:rFonts w:ascii="Century Gothic" w:hAnsi="Century Gothic" w:cs="Arial"/>
          <w:color w:val="002B54"/>
          <w:sz w:val="22"/>
        </w:rPr>
        <w:br/>
        <w:t>- Evening and Weekend shift availability</w:t>
      </w:r>
    </w:p>
    <w:p w14:paraId="6327505B" w14:textId="0DBC9947" w:rsidR="005340CE" w:rsidRPr="00907018" w:rsidRDefault="005340CE" w:rsidP="005340CE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D055A1">
        <w:rPr>
          <w:rFonts w:ascii="Century Gothic" w:hAnsi="Century Gothic" w:cs="Arial"/>
          <w:color w:val="002B54"/>
          <w:sz w:val="22"/>
        </w:rPr>
        <w:t xml:space="preserve">If you feel that you would be a suitable candidate for this position, please </w:t>
      </w:r>
      <w:r w:rsidR="00907018">
        <w:rPr>
          <w:rFonts w:ascii="Century Gothic" w:hAnsi="Century Gothic" w:cs="Arial"/>
          <w:color w:val="002B54"/>
          <w:sz w:val="22"/>
        </w:rPr>
        <w:t>email</w:t>
      </w:r>
      <w:r w:rsidRPr="00D055A1">
        <w:rPr>
          <w:rFonts w:ascii="Century Gothic" w:hAnsi="Century Gothic" w:cs="Arial"/>
          <w:color w:val="002B54"/>
          <w:sz w:val="22"/>
        </w:rPr>
        <w:t xml:space="preserve"> your Resume to </w:t>
      </w:r>
      <w:r w:rsidR="00950592">
        <w:rPr>
          <w:rFonts w:ascii="Century Gothic" w:hAnsi="Century Gothic" w:cs="Arial"/>
          <w:color w:val="002B54"/>
          <w:sz w:val="22"/>
        </w:rPr>
        <w:t xml:space="preserve">Spa Director, Carly </w:t>
      </w:r>
      <w:r w:rsidRPr="00D055A1">
        <w:rPr>
          <w:rFonts w:ascii="Century Gothic" w:hAnsi="Century Gothic" w:cs="Arial"/>
          <w:color w:val="002B54"/>
          <w:sz w:val="22"/>
        </w:rPr>
        <w:t>Martin</w:t>
      </w:r>
      <w:r w:rsidR="00907018">
        <w:rPr>
          <w:rFonts w:ascii="Century Gothic" w:hAnsi="Century Gothic" w:cs="Arial"/>
          <w:color w:val="002B54"/>
          <w:sz w:val="22"/>
        </w:rPr>
        <w:t xml:space="preserve">: </w:t>
      </w:r>
      <w:hyperlink r:id="rId5" w:history="1">
        <w:r w:rsidR="00950592" w:rsidRPr="00315449">
          <w:rPr>
            <w:rStyle w:val="Hyperlink"/>
            <w:rFonts w:ascii="Century Gothic" w:hAnsi="Century Gothic" w:cs="Arial"/>
            <w:sz w:val="22"/>
          </w:rPr>
          <w:t>cmartin@thewatersspa.com</w:t>
        </w:r>
      </w:hyperlink>
      <w:r w:rsidRPr="005340CE">
        <w:rPr>
          <w:rFonts w:ascii="Century Gothic" w:hAnsi="Century Gothic" w:cs="Arial"/>
          <w:color w:val="000000"/>
          <w:sz w:val="22"/>
        </w:rPr>
        <w:t>.</w:t>
      </w:r>
    </w:p>
    <w:p w14:paraId="7642A000" w14:textId="77777777" w:rsidR="005340CE" w:rsidRPr="00D055A1" w:rsidRDefault="005340CE" w:rsidP="005340CE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i/>
          <w:color w:val="002B54"/>
          <w:sz w:val="22"/>
        </w:rPr>
      </w:pPr>
      <w:r w:rsidRPr="00D055A1">
        <w:rPr>
          <w:rFonts w:ascii="Century Gothic" w:hAnsi="Century Gothic" w:cs="Arial"/>
          <w:b/>
          <w:bCs/>
          <w:i/>
          <w:color w:val="002B54"/>
          <w:sz w:val="22"/>
        </w:rPr>
        <w:t>All Applicants must include a Cover Letter indicating why they feel they would be a good fit with The Waters</w:t>
      </w:r>
      <w:r w:rsidR="00A7208B">
        <w:rPr>
          <w:rFonts w:ascii="Century Gothic" w:hAnsi="Century Gothic" w:cs="Arial"/>
          <w:b/>
          <w:bCs/>
          <w:i/>
          <w:color w:val="002B54"/>
          <w:sz w:val="22"/>
        </w:rPr>
        <w:t xml:space="preserve"> Spa</w:t>
      </w:r>
      <w:r w:rsidRPr="00D055A1">
        <w:rPr>
          <w:rFonts w:ascii="Century Gothic" w:hAnsi="Century Gothic" w:cs="Arial"/>
          <w:b/>
          <w:bCs/>
          <w:i/>
          <w:color w:val="002B54"/>
          <w:sz w:val="22"/>
        </w:rPr>
        <w:t>.</w:t>
      </w:r>
    </w:p>
    <w:p w14:paraId="7501243F" w14:textId="77777777" w:rsidR="005340CE" w:rsidRDefault="005340CE" w:rsidP="005340CE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D055A1">
        <w:rPr>
          <w:rFonts w:ascii="Century Gothic" w:hAnsi="Century Gothic" w:cs="Arial"/>
          <w:color w:val="002B54"/>
          <w:sz w:val="22"/>
        </w:rPr>
        <w:t>Only applicants who we wish to interview will be contacted further. Thank you for your time, and we look forward to meeting you.</w:t>
      </w:r>
    </w:p>
    <w:p w14:paraId="47D875A7" w14:textId="77777777" w:rsidR="00BF7382" w:rsidRDefault="00BF7382" w:rsidP="005340CE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02B54"/>
          <w:sz w:val="22"/>
        </w:rPr>
      </w:pPr>
    </w:p>
    <w:p w14:paraId="56266FBE" w14:textId="7DE23F99" w:rsidR="008B2EE3" w:rsidRDefault="00BF7382" w:rsidP="00A7208B">
      <w:pPr>
        <w:pStyle w:val="NormalWeb"/>
        <w:shd w:val="clear" w:color="auto" w:fill="FFFFFF"/>
        <w:spacing w:before="0" w:beforeAutospacing="0" w:after="225" w:afterAutospacing="0" w:line="315" w:lineRule="atLeast"/>
        <w:jc w:val="right"/>
      </w:pPr>
      <w:r w:rsidRPr="00BF7382">
        <w:rPr>
          <w:rFonts w:ascii="Century Gothic" w:hAnsi="Century Gothic" w:cs="Arial"/>
          <w:i/>
          <w:color w:val="002B54"/>
          <w:sz w:val="22"/>
        </w:rPr>
        <w:t xml:space="preserve">Date of Issue: </w:t>
      </w:r>
      <w:r w:rsidR="00950592">
        <w:rPr>
          <w:rFonts w:ascii="Century Gothic" w:hAnsi="Century Gothic" w:cs="Arial"/>
          <w:i/>
          <w:color w:val="002B54"/>
          <w:sz w:val="22"/>
        </w:rPr>
        <w:t xml:space="preserve">February </w:t>
      </w:r>
      <w:r w:rsidR="00907018">
        <w:rPr>
          <w:rFonts w:ascii="Century Gothic" w:hAnsi="Century Gothic" w:cs="Arial"/>
          <w:i/>
          <w:color w:val="002B54"/>
          <w:sz w:val="22"/>
        </w:rPr>
        <w:t>17</w:t>
      </w:r>
      <w:r w:rsidR="00950592">
        <w:rPr>
          <w:rFonts w:ascii="Century Gothic" w:hAnsi="Century Gothic" w:cs="Arial"/>
          <w:i/>
          <w:color w:val="002B54"/>
          <w:sz w:val="22"/>
        </w:rPr>
        <w:t>, 202</w:t>
      </w:r>
      <w:r w:rsidR="00907018">
        <w:rPr>
          <w:rFonts w:ascii="Century Gothic" w:hAnsi="Century Gothic" w:cs="Arial"/>
          <w:i/>
          <w:color w:val="002B54"/>
          <w:sz w:val="22"/>
        </w:rPr>
        <w:t>1</w:t>
      </w:r>
    </w:p>
    <w:sectPr w:rsidR="008B2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CE"/>
    <w:rsid w:val="00277E48"/>
    <w:rsid w:val="005340CE"/>
    <w:rsid w:val="008B2EE3"/>
    <w:rsid w:val="00907018"/>
    <w:rsid w:val="00950592"/>
    <w:rsid w:val="00A7208B"/>
    <w:rsid w:val="00AF1D7D"/>
    <w:rsid w:val="00BF7382"/>
    <w:rsid w:val="00C205A1"/>
    <w:rsid w:val="00D055A1"/>
    <w:rsid w:val="00D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1016"/>
  <w15:docId w15:val="{40070440-939D-4E86-879C-A2CE4E92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340CE"/>
  </w:style>
  <w:style w:type="character" w:styleId="Hyperlink">
    <w:name w:val="Hyperlink"/>
    <w:basedOn w:val="DefaultParagraphFont"/>
    <w:uiPriority w:val="99"/>
    <w:unhideWhenUsed/>
    <w:rsid w:val="005340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C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50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artin@thewaterssp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</dc:creator>
  <cp:lastModifiedBy>Michael Kuntz</cp:lastModifiedBy>
  <cp:revision>2</cp:revision>
  <cp:lastPrinted>2018-03-16T18:27:00Z</cp:lastPrinted>
  <dcterms:created xsi:type="dcterms:W3CDTF">2021-02-17T14:01:00Z</dcterms:created>
  <dcterms:modified xsi:type="dcterms:W3CDTF">2021-02-17T14:01:00Z</dcterms:modified>
</cp:coreProperties>
</file>